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AA7" w:rsidRPr="00942AA7" w:rsidRDefault="00A867B2" w:rsidP="00942AA7">
      <w:pPr>
        <w:shd w:val="clear" w:color="auto" w:fill="FFFFFF"/>
        <w:spacing w:after="150"/>
        <w:jc w:val="center"/>
        <w:rPr>
          <w:rFonts w:ascii="Times New Roman" w:eastAsia="Times New Roman" w:hAnsi="Times New Roman" w:cs="Times New Roman"/>
          <w:b/>
          <w:sz w:val="28"/>
          <w:szCs w:val="28"/>
        </w:rPr>
      </w:pPr>
      <w:r w:rsidRPr="00942AA7">
        <w:rPr>
          <w:rFonts w:ascii="Times New Roman" w:eastAsia="Times New Roman" w:hAnsi="Times New Roman" w:cs="Times New Roman"/>
          <w:b/>
          <w:sz w:val="28"/>
          <w:szCs w:val="28"/>
          <w:shd w:val="clear" w:color="auto" w:fill="FFFFFF"/>
          <w:lang w:val="vi-VN"/>
        </w:rPr>
        <w:t>GIỚI THIỆU SÁCH THÁNG </w:t>
      </w:r>
      <w:r w:rsidR="00942AA7" w:rsidRPr="00942AA7">
        <w:rPr>
          <w:rFonts w:ascii="Times New Roman" w:eastAsia="Times New Roman" w:hAnsi="Times New Roman" w:cs="Times New Roman"/>
          <w:b/>
          <w:sz w:val="28"/>
          <w:szCs w:val="28"/>
          <w:shd w:val="clear" w:color="auto" w:fill="FFFFFF"/>
        </w:rPr>
        <w:t>1</w:t>
      </w:r>
      <w:r w:rsidR="00942AA7">
        <w:rPr>
          <w:rFonts w:ascii="Times New Roman" w:eastAsia="Times New Roman" w:hAnsi="Times New Roman" w:cs="Times New Roman"/>
          <w:b/>
          <w:sz w:val="28"/>
          <w:szCs w:val="28"/>
          <w:shd w:val="clear" w:color="auto" w:fill="FFFFFF"/>
        </w:rPr>
        <w:t>: SỰ TÍCH BÁNH CHƯNG, BÁNH DÀY</w:t>
      </w:r>
    </w:p>
    <w:p w:rsidR="00942AA7" w:rsidRDefault="00942AA7" w:rsidP="00942AA7">
      <w:pPr>
        <w:shd w:val="clear" w:color="auto" w:fill="FFFFFF"/>
        <w:spacing w:after="150"/>
        <w:jc w:val="both"/>
        <w:rPr>
          <w:rFonts w:ascii="Times New Roman" w:hAnsi="Times New Roman" w:cs="Times New Roman"/>
          <w:color w:val="161616"/>
          <w:sz w:val="28"/>
          <w:szCs w:val="28"/>
          <w:shd w:val="clear" w:color="auto" w:fill="FFFFFF"/>
        </w:rPr>
      </w:pPr>
      <w:r w:rsidRPr="00942AA7">
        <w:rPr>
          <w:rFonts w:ascii="Times New Roman" w:hAnsi="Times New Roman" w:cs="Times New Roman"/>
          <w:color w:val="161616"/>
          <w:sz w:val="28"/>
          <w:szCs w:val="28"/>
          <w:shd w:val="clear" w:color="auto" w:fill="FFFFFF"/>
        </w:rPr>
        <w:t> Kính thưa quý thầy cô giáo cùng toàn thể các con học sinh thân mến !</w:t>
      </w:r>
      <w:r w:rsidRPr="00942AA7">
        <w:rPr>
          <w:rFonts w:ascii="Times New Roman" w:hAnsi="Times New Roman" w:cs="Times New Roman"/>
          <w:color w:val="161616"/>
          <w:sz w:val="28"/>
          <w:szCs w:val="28"/>
        </w:rPr>
        <w:br/>
      </w:r>
      <w:r w:rsidRPr="00942AA7">
        <w:rPr>
          <w:rFonts w:ascii="Times New Roman" w:hAnsi="Times New Roman" w:cs="Times New Roman"/>
          <w:color w:val="161616"/>
          <w:sz w:val="28"/>
          <w:szCs w:val="28"/>
          <w:shd w:val="clear" w:color="auto" w:fill="FFFFFF"/>
        </w:rPr>
        <w:t>          Trong dịp tết cổ truyền Việt Nam, trên mâm cúng gia tiên của bất kỳ gia đình nào cũng không thể thiếu một thứ bánh đậm đà bản sắc dân tộc đó là món bánh chưng xanh. Vì sao có bánh chưng xanh ? Vì sao bánh chưng lại được dâng lên tổ tiên trong ngày tết như vậy ? Cuốn sách “ Sự tích bánh Chưng bánh Dày” mà cô giới thiệu tới các con hôm nay sẽ trả giúp chúng ta giải đáp những thắc mắc đó. Cuốn sách do NXB Lao Động ấn hành năm 2008, có khổ 13 x 20 cm với những hình ảnh ngộ nghĩnh, màu sắc bắt mắt sẽ thu hút các bạn đến với nội dung của cuốn sách. Cuốn sách chỉ dày 54 trang rất thuận tiện cho việc đọc của các con.</w:t>
      </w:r>
      <w:r w:rsidRPr="00942AA7">
        <w:rPr>
          <w:rFonts w:ascii="Times New Roman" w:hAnsi="Times New Roman" w:cs="Times New Roman"/>
          <w:color w:val="161616"/>
          <w:sz w:val="28"/>
          <w:szCs w:val="28"/>
        </w:rPr>
        <w:br/>
      </w:r>
      <w:r w:rsidRPr="00942AA7">
        <w:rPr>
          <w:rFonts w:ascii="Times New Roman" w:hAnsi="Times New Roman" w:cs="Times New Roman"/>
          <w:color w:val="161616"/>
          <w:sz w:val="28"/>
          <w:szCs w:val="28"/>
          <w:shd w:val="clear" w:color="auto" w:fill="FFFFFF"/>
        </w:rPr>
        <w:t>          Ngày xưa ở nước ta, trong số các con của vua Hùng Vương thứ sáu có một hoàng tử là Lang Liêu. Các hoàng tử khác đều văn hay võ giỏi, nhưng đều không thích lao động chân tay, chỉ riêng có hoàng tử Lang Liêu là chăm chỉ và yêu thích trồng trọt.</w:t>
      </w:r>
    </w:p>
    <w:p w:rsidR="00942AA7" w:rsidRDefault="00942AA7" w:rsidP="00942AA7">
      <w:pPr>
        <w:shd w:val="clear" w:color="auto" w:fill="FFFFFF"/>
        <w:spacing w:after="150"/>
        <w:jc w:val="both"/>
        <w:rPr>
          <w:rFonts w:ascii="Times New Roman" w:hAnsi="Times New Roman" w:cs="Times New Roman"/>
          <w:color w:val="161616"/>
          <w:sz w:val="28"/>
          <w:szCs w:val="28"/>
          <w:shd w:val="clear" w:color="auto" w:fill="FFFFFF"/>
        </w:rPr>
      </w:pPr>
      <w:r w:rsidRPr="00942AA7">
        <w:rPr>
          <w:rFonts w:ascii="Times New Roman" w:hAnsi="Times New Roman" w:cs="Times New Roman"/>
          <w:color w:val="161616"/>
          <w:sz w:val="28"/>
          <w:szCs w:val="28"/>
          <w:shd w:val="clear" w:color="auto" w:fill="FFFFFF"/>
        </w:rPr>
        <w:t>          Khi vua Hùng đã già yếu, muốn kén chọn người kế vị, vua phán truyền “Đến ngày hội lớn đầu năm, ai tìm được của ngon vật lạ nhất đem đến để ta tế trời, đất thì được truyền ngôi”.</w:t>
      </w:r>
    </w:p>
    <w:p w:rsidR="00942AA7" w:rsidRDefault="00942AA7" w:rsidP="00942AA7">
      <w:pPr>
        <w:shd w:val="clear" w:color="auto" w:fill="FFFFFF"/>
        <w:spacing w:after="150"/>
        <w:jc w:val="both"/>
        <w:rPr>
          <w:rFonts w:ascii="Times New Roman" w:hAnsi="Times New Roman" w:cs="Times New Roman"/>
          <w:color w:val="161616"/>
          <w:sz w:val="28"/>
          <w:szCs w:val="28"/>
          <w:shd w:val="clear" w:color="auto" w:fill="FFFFFF"/>
        </w:rPr>
      </w:pPr>
      <w:r w:rsidRPr="00942AA7">
        <w:rPr>
          <w:rFonts w:ascii="Times New Roman" w:hAnsi="Times New Roman" w:cs="Times New Roman"/>
          <w:color w:val="161616"/>
          <w:sz w:val="28"/>
          <w:szCs w:val="28"/>
          <w:shd w:val="clear" w:color="auto" w:fill="FFFFFF"/>
        </w:rPr>
        <w:t>          Các hoàng tử đua nhau lên rừng xuống biển tìm của ngon vật lạ. Riêng hoàng tử Lang Liêu nghĩ mình sẽ dâng vua cha sản vật từ chính đồng quê của mình. Chàng cùng vợ con chăm sóc cho cánh đồng lúa quê hương. Lang Liêu chợt nghĩ: Không gì có thể thay thế được lúa gạo, Trời tròn, Đất vuông. Chàng cùng mọi người chuẩn bị lá dong, gạo nếp, đậu xanh, thịt lợn và gói thành một thứ bánh vuông, bọc lá xanh. Mọi người cùng nhau mang gạo nếp giã nhuyễn và nặn thành 1 thứ bánh mịn màng, cẩn thận cho từng cái bánh.</w:t>
      </w:r>
    </w:p>
    <w:p w:rsidR="00942AA7" w:rsidRDefault="00942AA7" w:rsidP="00942AA7">
      <w:pPr>
        <w:shd w:val="clear" w:color="auto" w:fill="FFFFFF"/>
        <w:spacing w:after="150"/>
        <w:jc w:val="both"/>
        <w:rPr>
          <w:rFonts w:ascii="Times New Roman" w:hAnsi="Times New Roman" w:cs="Times New Roman"/>
          <w:color w:val="161616"/>
          <w:sz w:val="28"/>
          <w:szCs w:val="28"/>
          <w:shd w:val="clear" w:color="auto" w:fill="FFFFFF"/>
        </w:rPr>
      </w:pPr>
      <w:r w:rsidRPr="00942AA7">
        <w:rPr>
          <w:rFonts w:ascii="Times New Roman" w:hAnsi="Times New Roman" w:cs="Times New Roman"/>
          <w:color w:val="161616"/>
          <w:sz w:val="28"/>
          <w:szCs w:val="28"/>
          <w:shd w:val="clear" w:color="auto" w:fill="FFFFFF"/>
        </w:rPr>
        <w:t>          Ngày hội lớn đầu năm đã đến, mọi người nô nức mang sản vật mà mình đã chuẩn bị để dâng lên vua cha. Các hoàng tử mang của ngon vật lạ các nơi về đông đủ. Bên cạnh những thứ đó, lễ vật của Lang Liêu lại rất đơn giản. Nhưng sau khi nghe Lang Liêu tâu trình về cách làm và ý nghĩa của hai loại bánh. Vua bèn chọn lễ vật Lang Liêu dâng để tế trời đất và đặt tên cho bánh hình vuông là bánh Chưng và bánh hình tròn là bánh Dày. Ông cũng chọn Lang Liêu là người nối ngôi báu. Từ đó nhân dân ta có tục gói bánh Chưng và giã bánh Dày trong dịp tết, chọn những cái ngon nhất đẹp nhất bày lên bàn thờ cúng tổ tiên.</w:t>
      </w:r>
    </w:p>
    <w:p w:rsidR="00E37E63" w:rsidRPr="00942AA7" w:rsidRDefault="00942AA7" w:rsidP="00942AA7">
      <w:pPr>
        <w:shd w:val="clear" w:color="auto" w:fill="FFFFFF"/>
        <w:spacing w:after="150"/>
        <w:jc w:val="both"/>
        <w:rPr>
          <w:rFonts w:ascii="Times New Roman" w:eastAsia="Times New Roman" w:hAnsi="Times New Roman" w:cs="Times New Roman"/>
          <w:sz w:val="28"/>
          <w:szCs w:val="28"/>
        </w:rPr>
      </w:pPr>
      <w:bookmarkStart w:id="0" w:name="_GoBack"/>
      <w:bookmarkEnd w:id="0"/>
      <w:r w:rsidRPr="00942AA7">
        <w:rPr>
          <w:rFonts w:ascii="Times New Roman" w:hAnsi="Times New Roman" w:cs="Times New Roman"/>
          <w:color w:val="161616"/>
          <w:sz w:val="28"/>
          <w:szCs w:val="28"/>
          <w:shd w:val="clear" w:color="auto" w:fill="FFFFFF"/>
        </w:rPr>
        <w:t xml:space="preserve">          Bên cạnh cuốn sách “Sự tích bánh Chưng bánh Dày”, thư viện Trường tiểu học </w:t>
      </w:r>
      <w:r>
        <w:rPr>
          <w:rFonts w:ascii="Times New Roman" w:hAnsi="Times New Roman" w:cs="Times New Roman"/>
          <w:color w:val="161616"/>
          <w:sz w:val="28"/>
          <w:szCs w:val="28"/>
          <w:shd w:val="clear" w:color="auto" w:fill="FFFFFF"/>
        </w:rPr>
        <w:t>Mạo Khê A</w:t>
      </w:r>
      <w:r w:rsidRPr="00942AA7">
        <w:rPr>
          <w:rFonts w:ascii="Times New Roman" w:hAnsi="Times New Roman" w:cs="Times New Roman"/>
          <w:color w:val="161616"/>
          <w:sz w:val="28"/>
          <w:szCs w:val="28"/>
          <w:shd w:val="clear" w:color="auto" w:fill="FFFFFF"/>
        </w:rPr>
        <w:t xml:space="preserve"> còn rất nhiều  những cuốn sách ý nghĩa nói về ngày tết cổ truyền của chúng ta như cuốn: Sự tích cây nêu ngày tết, sự tích hoa Mai, hoa Đào… Để tìm hiểu thêm về ngày tết cổ truyền, các con hãy đến thư viện tìm đọc nhé.</w:t>
      </w:r>
    </w:p>
    <w:sectPr w:rsidR="00E37E63" w:rsidRPr="00942AA7" w:rsidSect="00E37E63">
      <w:pgSz w:w="11900" w:h="16840" w:code="9"/>
      <w:pgMar w:top="1077" w:right="964" w:bottom="1077" w:left="1701" w:header="550" w:footer="56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7B2"/>
    <w:rsid w:val="003A6FD6"/>
    <w:rsid w:val="00942AA7"/>
    <w:rsid w:val="00A867B2"/>
    <w:rsid w:val="00E37E63"/>
    <w:rsid w:val="00F6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67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7B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867B2"/>
    <w:rPr>
      <w:color w:val="0000FF"/>
      <w:u w:val="single"/>
    </w:rPr>
  </w:style>
  <w:style w:type="character" w:customStyle="1" w:styleId="text-mobile">
    <w:name w:val="text-mobile"/>
    <w:basedOn w:val="DefaultParagraphFont"/>
    <w:rsid w:val="00A867B2"/>
  </w:style>
  <w:style w:type="paragraph" w:styleId="NormalWeb">
    <w:name w:val="Normal (Web)"/>
    <w:basedOn w:val="Normal"/>
    <w:uiPriority w:val="99"/>
    <w:semiHidden/>
    <w:unhideWhenUsed/>
    <w:rsid w:val="00A867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6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7B2"/>
    <w:rPr>
      <w:rFonts w:ascii="Tahoma" w:hAnsi="Tahoma" w:cs="Tahoma"/>
      <w:sz w:val="16"/>
      <w:szCs w:val="16"/>
    </w:rPr>
  </w:style>
  <w:style w:type="character" w:styleId="Emphasis">
    <w:name w:val="Emphasis"/>
    <w:basedOn w:val="DefaultParagraphFont"/>
    <w:uiPriority w:val="20"/>
    <w:qFormat/>
    <w:rsid w:val="00E37E63"/>
    <w:rPr>
      <w:i/>
      <w:iCs/>
    </w:rPr>
  </w:style>
  <w:style w:type="character" w:styleId="Strong">
    <w:name w:val="Strong"/>
    <w:basedOn w:val="DefaultParagraphFont"/>
    <w:uiPriority w:val="22"/>
    <w:qFormat/>
    <w:rsid w:val="00E37E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67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7B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867B2"/>
    <w:rPr>
      <w:color w:val="0000FF"/>
      <w:u w:val="single"/>
    </w:rPr>
  </w:style>
  <w:style w:type="character" w:customStyle="1" w:styleId="text-mobile">
    <w:name w:val="text-mobile"/>
    <w:basedOn w:val="DefaultParagraphFont"/>
    <w:rsid w:val="00A867B2"/>
  </w:style>
  <w:style w:type="paragraph" w:styleId="NormalWeb">
    <w:name w:val="Normal (Web)"/>
    <w:basedOn w:val="Normal"/>
    <w:uiPriority w:val="99"/>
    <w:semiHidden/>
    <w:unhideWhenUsed/>
    <w:rsid w:val="00A867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6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7B2"/>
    <w:rPr>
      <w:rFonts w:ascii="Tahoma" w:hAnsi="Tahoma" w:cs="Tahoma"/>
      <w:sz w:val="16"/>
      <w:szCs w:val="16"/>
    </w:rPr>
  </w:style>
  <w:style w:type="character" w:styleId="Emphasis">
    <w:name w:val="Emphasis"/>
    <w:basedOn w:val="DefaultParagraphFont"/>
    <w:uiPriority w:val="20"/>
    <w:qFormat/>
    <w:rsid w:val="00E37E63"/>
    <w:rPr>
      <w:i/>
      <w:iCs/>
    </w:rPr>
  </w:style>
  <w:style w:type="character" w:styleId="Strong">
    <w:name w:val="Strong"/>
    <w:basedOn w:val="DefaultParagraphFont"/>
    <w:uiPriority w:val="22"/>
    <w:qFormat/>
    <w:rsid w:val="00E37E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79417">
      <w:bodyDiv w:val="1"/>
      <w:marLeft w:val="0"/>
      <w:marRight w:val="0"/>
      <w:marTop w:val="0"/>
      <w:marBottom w:val="0"/>
      <w:divBdr>
        <w:top w:val="none" w:sz="0" w:space="0" w:color="auto"/>
        <w:left w:val="none" w:sz="0" w:space="0" w:color="auto"/>
        <w:bottom w:val="none" w:sz="0" w:space="0" w:color="auto"/>
        <w:right w:val="none" w:sz="0" w:space="0" w:color="auto"/>
      </w:divBdr>
      <w:divsChild>
        <w:div w:id="180750694">
          <w:marLeft w:val="0"/>
          <w:marRight w:val="0"/>
          <w:marTop w:val="0"/>
          <w:marBottom w:val="0"/>
          <w:divBdr>
            <w:top w:val="none" w:sz="0" w:space="0" w:color="auto"/>
            <w:left w:val="none" w:sz="0" w:space="0" w:color="auto"/>
            <w:bottom w:val="none" w:sz="0" w:space="0" w:color="auto"/>
            <w:right w:val="none" w:sz="0" w:space="0" w:color="auto"/>
          </w:divBdr>
          <w:divsChild>
            <w:div w:id="1261526722">
              <w:marLeft w:val="0"/>
              <w:marRight w:val="0"/>
              <w:marTop w:val="0"/>
              <w:marBottom w:val="0"/>
              <w:divBdr>
                <w:top w:val="none" w:sz="0" w:space="0" w:color="auto"/>
                <w:left w:val="none" w:sz="0" w:space="0" w:color="auto"/>
                <w:bottom w:val="none" w:sz="0" w:space="0" w:color="auto"/>
                <w:right w:val="none" w:sz="0" w:space="0" w:color="auto"/>
              </w:divBdr>
              <w:divsChild>
                <w:div w:id="271597050">
                  <w:marLeft w:val="0"/>
                  <w:marRight w:val="0"/>
                  <w:marTop w:val="0"/>
                  <w:marBottom w:val="0"/>
                  <w:divBdr>
                    <w:top w:val="none" w:sz="0" w:space="0" w:color="auto"/>
                    <w:left w:val="none" w:sz="0" w:space="0" w:color="auto"/>
                    <w:bottom w:val="none" w:sz="0" w:space="0" w:color="auto"/>
                    <w:right w:val="none" w:sz="0" w:space="0" w:color="auto"/>
                  </w:divBdr>
                  <w:divsChild>
                    <w:div w:id="505288257">
                      <w:marLeft w:val="0"/>
                      <w:marRight w:val="195"/>
                      <w:marTop w:val="0"/>
                      <w:marBottom w:val="0"/>
                      <w:divBdr>
                        <w:top w:val="none" w:sz="0" w:space="0" w:color="auto"/>
                        <w:left w:val="none" w:sz="0" w:space="0" w:color="auto"/>
                        <w:bottom w:val="none" w:sz="0" w:space="0" w:color="auto"/>
                        <w:right w:val="none" w:sz="0" w:space="0" w:color="auto"/>
                      </w:divBdr>
                    </w:div>
                    <w:div w:id="14133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0214">
              <w:marLeft w:val="0"/>
              <w:marRight w:val="0"/>
              <w:marTop w:val="0"/>
              <w:marBottom w:val="0"/>
              <w:divBdr>
                <w:top w:val="none" w:sz="0" w:space="0" w:color="auto"/>
                <w:left w:val="single" w:sz="12" w:space="8" w:color="CCCCCC"/>
                <w:bottom w:val="none" w:sz="0" w:space="0" w:color="auto"/>
                <w:right w:val="none" w:sz="0" w:space="0" w:color="auto"/>
              </w:divBdr>
            </w:div>
          </w:divsChild>
        </w:div>
        <w:div w:id="1079790337">
          <w:marLeft w:val="0"/>
          <w:marRight w:val="0"/>
          <w:marTop w:val="0"/>
          <w:marBottom w:val="0"/>
          <w:divBdr>
            <w:top w:val="none" w:sz="0" w:space="0" w:color="auto"/>
            <w:left w:val="none" w:sz="0" w:space="0" w:color="auto"/>
            <w:bottom w:val="none" w:sz="0" w:space="0" w:color="auto"/>
            <w:right w:val="none" w:sz="0" w:space="0" w:color="auto"/>
          </w:divBdr>
          <w:divsChild>
            <w:div w:id="722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24105">
      <w:bodyDiv w:val="1"/>
      <w:marLeft w:val="0"/>
      <w:marRight w:val="0"/>
      <w:marTop w:val="0"/>
      <w:marBottom w:val="0"/>
      <w:divBdr>
        <w:top w:val="none" w:sz="0" w:space="0" w:color="auto"/>
        <w:left w:val="none" w:sz="0" w:space="0" w:color="auto"/>
        <w:bottom w:val="none" w:sz="0" w:space="0" w:color="auto"/>
        <w:right w:val="none" w:sz="0" w:space="0" w:color="auto"/>
      </w:divBdr>
      <w:divsChild>
        <w:div w:id="851841213">
          <w:marLeft w:val="0"/>
          <w:marRight w:val="0"/>
          <w:marTop w:val="0"/>
          <w:marBottom w:val="0"/>
          <w:divBdr>
            <w:top w:val="none" w:sz="0" w:space="0" w:color="auto"/>
            <w:left w:val="none" w:sz="0" w:space="0" w:color="auto"/>
            <w:bottom w:val="none" w:sz="0" w:space="0" w:color="auto"/>
            <w:right w:val="none" w:sz="0" w:space="0" w:color="auto"/>
          </w:divBdr>
          <w:divsChild>
            <w:div w:id="926772036">
              <w:marLeft w:val="0"/>
              <w:marRight w:val="0"/>
              <w:marTop w:val="0"/>
              <w:marBottom w:val="0"/>
              <w:divBdr>
                <w:top w:val="none" w:sz="0" w:space="0" w:color="auto"/>
                <w:left w:val="none" w:sz="0" w:space="0" w:color="auto"/>
                <w:bottom w:val="none" w:sz="0" w:space="0" w:color="auto"/>
                <w:right w:val="none" w:sz="0" w:space="0" w:color="auto"/>
              </w:divBdr>
              <w:divsChild>
                <w:div w:id="2103379349">
                  <w:marLeft w:val="0"/>
                  <w:marRight w:val="0"/>
                  <w:marTop w:val="0"/>
                  <w:marBottom w:val="0"/>
                  <w:divBdr>
                    <w:top w:val="none" w:sz="0" w:space="0" w:color="auto"/>
                    <w:left w:val="none" w:sz="0" w:space="0" w:color="auto"/>
                    <w:bottom w:val="none" w:sz="0" w:space="0" w:color="auto"/>
                    <w:right w:val="none" w:sz="0" w:space="0" w:color="auto"/>
                  </w:divBdr>
                  <w:divsChild>
                    <w:div w:id="1455828988">
                      <w:marLeft w:val="0"/>
                      <w:marRight w:val="195"/>
                      <w:marTop w:val="0"/>
                      <w:marBottom w:val="0"/>
                      <w:divBdr>
                        <w:top w:val="none" w:sz="0" w:space="0" w:color="auto"/>
                        <w:left w:val="none" w:sz="0" w:space="0" w:color="auto"/>
                        <w:bottom w:val="none" w:sz="0" w:space="0" w:color="auto"/>
                        <w:right w:val="none" w:sz="0" w:space="0" w:color="auto"/>
                      </w:divBdr>
                    </w:div>
                    <w:div w:id="17975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17835">
          <w:marLeft w:val="0"/>
          <w:marRight w:val="0"/>
          <w:marTop w:val="0"/>
          <w:marBottom w:val="0"/>
          <w:divBdr>
            <w:top w:val="none" w:sz="0" w:space="0" w:color="auto"/>
            <w:left w:val="none" w:sz="0" w:space="0" w:color="auto"/>
            <w:bottom w:val="none" w:sz="0" w:space="0" w:color="auto"/>
            <w:right w:val="none" w:sz="0" w:space="0" w:color="auto"/>
          </w:divBdr>
          <w:divsChild>
            <w:div w:id="6916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3</cp:revision>
  <dcterms:created xsi:type="dcterms:W3CDTF">2023-03-15T06:44:00Z</dcterms:created>
  <dcterms:modified xsi:type="dcterms:W3CDTF">2023-03-15T07:15:00Z</dcterms:modified>
</cp:coreProperties>
</file>